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Pro/NC Wildfire 2.0 &amp; Cimatron数控加工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Pro/NC Wildfire 2.0 &amp; Cimatron数控加工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本书出售、求购地址：https://www.jiaokey.com/book/detail/11592887.html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关键词搜索：https://www.jiaokey.com/tag/Pro/NC Wildfire 2.0 &amp; Cimatron数控加工.html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