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书名：图说桑蚕病虫害防治</w:t>
      </w:r>
    </w:p>
    <w:p>
      <w:r>
        <w:t>作者：华德公，胡必利主编；阮怀军，夏志松，赵春宏，王恩惠副主编；于振诚，陈伟国，贡成良，白景彰，陶静雯等编</w:t>
      </w:r>
    </w:p>
    <w:p>
      <w:r>
        <w:t>出版社：北京：金盾出版社</w:t>
      </w:r>
    </w:p>
    <w:p>
      <w:r>
        <w:t>出版日期：2006.06</w:t>
      </w:r>
    </w:p>
    <w:p>
      <w:r>
        <w:t>总页数：118</w:t>
      </w:r>
    </w:p>
    <w:p>
      <w:r>
        <w:t>更多请访问教客网: www.jiaokey.com</w:t>
      </w:r>
    </w:p>
    <w:p>
      <w:r>
        <w:t>图说桑蚕病虫害防治 评论地址：https://www.jiaokey.com/book/detail/11592818.html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