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用制度管人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用制度管人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本书出售、求购地址：https://www.jiaokey.com/book/detail/11592411.html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关键词搜索：https://www.jiaokey.com/tag/用制度管人.html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