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书名：国外优秀专业广告评析  香水手表篇</w:t>
      </w:r>
    </w:p>
    <w:p>
      <w:r>
        <w:t>作者:范黎编著</w:t>
      </w:r>
    </w:p>
    <w:p>
      <w:r>
        <w:t>出版社:成都：四川美术出版社</w:t>
      </w:r>
    </w:p>
    <w:p>
      <w:r>
        <w:t>出版日期：1999.10</w:t>
      </w:r>
    </w:p>
    <w:p>
      <w:r>
        <w:t>总页数：30</w:t>
      </w:r>
    </w:p>
    <w:p>
      <w:r>
        <w:t>更多请访问教客网:www.jiaokey.com</w:t>
      </w:r>
    </w:p>
    <w:p>
      <w:r>
        <w:t>国外优秀专业广告评析  香水手表篇评论地址：https://www.jiaokey.com/book/detail/11591372.html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