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书名：锻件的质量检查和预防废品</w:t>
      </w:r>
    </w:p>
    <w:p>
      <w:r>
        <w:t>作者：（苏）瓦西里也夫（Г.Т.Васильев），（苏）巴比科夫（А.З.Бабиков）著；秦开宗译</w:t>
      </w:r>
    </w:p>
    <w:p>
      <w:r>
        <w:t>出版社：北京：机械工业出版社</w:t>
      </w:r>
    </w:p>
    <w:p>
      <w:r>
        <w:t>出版日期：1957.12</w:t>
      </w:r>
    </w:p>
    <w:p>
      <w:r>
        <w:t>总页数：45</w:t>
      </w:r>
    </w:p>
    <w:p>
      <w:r>
        <w:t>更多请访问教客网: www.jiaokey.com</w:t>
      </w:r>
    </w:p>
    <w:p>
      <w:r>
        <w:t>锻件的质量检查和预防废品 评论地址：https://www.jiaokey.com/book/detail/11591020.html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