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书名：机器设计的经济问题</w:t>
      </w:r>
    </w:p>
    <w:p>
      <w:r>
        <w:t>作者：（苏）康逊（А.С.Консон）著；任俨，胡清和译</w:t>
      </w:r>
    </w:p>
    <w:p>
      <w:r>
        <w:t>出版社：北京：机械工业出版社</w:t>
      </w:r>
    </w:p>
    <w:p>
      <w:r>
        <w:t>出版日期：1958.06</w:t>
      </w:r>
    </w:p>
    <w:p>
      <w:r>
        <w:t>总页数：262</w:t>
      </w:r>
    </w:p>
    <w:p>
      <w:r>
        <w:t>更多请访问教客网: www.jiaokey.com</w:t>
      </w:r>
    </w:p>
    <w:p>
      <w:r>
        <w:t>机器设计的经济问题 评论地址：https://www.jiaokey.com/book/detail/11590969.html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