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书名：古典与民谣吉他和弦指法大全</w:t>
      </w:r>
    </w:p>
    <w:p>
      <w:r>
        <w:t>作者：黑子编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总页数：492</w:t>
      </w:r>
    </w:p>
    <w:p>
      <w:r>
        <w:t>更多请访问教客网: www.jiaokey.com</w:t>
      </w:r>
    </w:p>
    <w:p>
      <w:r>
        <w:t>古典与民谣吉他和弦指法大全 评论地址：https://www.jiaokey.com/book/detail/11590456.html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