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书名：窗帘与遮阳帘的选择与制作</w:t>
      </w:r>
    </w:p>
    <w:p>
      <w:r>
        <w:t>作者：（英）卡洛尔·怀塔克著；刘清彦译</w:t>
      </w:r>
    </w:p>
    <w:p>
      <w:r>
        <w:t>出版社：北京:中国轻工业出版社,2000.04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窗帘与遮阳帘的选择与制作 评论地址：https://www.jiaokey.com/book/detail/11590340.html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