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中国哲学对欧洲的影响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中国哲学对欧洲的影响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本书出售、求购地址：https://www.jiaokey.com/book/detail/11590166.html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关键词搜索：https://www.jiaokey.com/tag/中国哲学对欧洲的影响.html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