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书名：近代机制币辨伪图鉴  第2版</w:t>
      </w:r>
    </w:p>
    <w:p>
      <w:r>
        <w:t>作者：钱屿，钱律著</w:t>
      </w:r>
    </w:p>
    <w:p>
      <w:r>
        <w:t>出版社：上海：上海人民出版社</w:t>
      </w:r>
    </w:p>
    <w:p>
      <w:r>
        <w:t>出版日期：2006.01</w:t>
      </w:r>
    </w:p>
    <w:p>
      <w:r>
        <w:t>总页数：216</w:t>
      </w:r>
    </w:p>
    <w:p>
      <w:r>
        <w:t>更多请访问教客网: www.jiaokey.com</w:t>
      </w:r>
    </w:p>
    <w:p>
      <w:r>
        <w:t>近代机制币辨伪图鉴  第2版 评论地址：https://www.jiaokey.com/book/detail/11590033.html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