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道路运政管理知识问答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道路运政管理知识问答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本书出售、求购地址：https://www.jiaokey.com/book/detail/11586651.html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关键词搜索：https://www.jiaokey.com/tag/道路运政管理知识问答.html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