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公路路政执法实用法律法规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公路路政执法实用法律法规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本书出售、求购地址：https://www.jiaokey.com/book/detail/11586513.html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关键词搜索：https://www.jiaokey.com/tag/公路路政执法实用法律法规.html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