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中国书画篆刻品鉴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中国书画篆刻品鉴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本书出售、求购地址：https://www.jiaokey.com/book/detail/11586039.html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关键词搜索：https://www.jiaokey.com/tag/中国书画篆刻品鉴.html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