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书名：打造超强孩子素养宝典</w:t>
      </w:r>
    </w:p>
    <w:p>
      <w:r>
        <w:t>作者：尚燕主编</w:t>
      </w:r>
    </w:p>
    <w:p>
      <w:r>
        <w:t>出版社：中国福利会出版社</w:t>
      </w:r>
    </w:p>
    <w:p>
      <w:r>
        <w:t>出版日期：2004.03</w:t>
      </w:r>
    </w:p>
    <w:p>
      <w:r>
        <w:t>总页数：235</w:t>
      </w:r>
    </w:p>
    <w:p>
      <w:r>
        <w:t>更多请访问教客网: www.jiaokey.com</w:t>
      </w:r>
    </w:p>
    <w:p>
      <w:r>
        <w:t>打造超强孩子素养宝典 评论地址：https://www.jiaokey.com/book/detail/11585678.html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