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书名：香菇平菇草菇高产栽培</w:t>
      </w:r>
    </w:p>
    <w:p>
      <w:r>
        <w:t>作者：胡永松，朱斗锡编</w:t>
      </w:r>
    </w:p>
    <w:p>
      <w:r>
        <w:t>出版社：成都：四川人民出版社</w:t>
      </w:r>
    </w:p>
    <w:p>
      <w:r>
        <w:t>出版日期：1982.07</w:t>
      </w:r>
    </w:p>
    <w:p>
      <w:r>
        <w:t>总页数：53</w:t>
      </w:r>
    </w:p>
    <w:p>
      <w:r>
        <w:t>更多请访问教客网: www.jiaokey.com</w:t>
      </w:r>
    </w:p>
    <w:p>
      <w:r>
        <w:t>香菇平菇草菇高产栽培 评论地址：https://www.jiaokey.com/book/detail/11584085.html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