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国产轿车故障诊断与检修实例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国产轿车故障诊断与检修实例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本书出售、求购地址：https://www.jiaokey.com/book/detail/11584032.html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关键词搜索：https://www.jiaokey.com/tag/国产轿车故障诊断与检修实例.html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