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书名：60天突破·经济法</w:t>
      </w:r>
    </w:p>
    <w:p>
      <w:r>
        <w:t>作者：安仲文，黄志斌编著</w:t>
      </w:r>
    </w:p>
    <w:p>
      <w:r>
        <w:t>出版社：南宁：广西人民出版社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60天突破·经济法 评论地址：https://www.jiaokey.com/book/detail/11581064.html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