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新托福考试听力单项突破模拟试题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新托福考试听力单项突破模拟试题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本书出售、求购地址：https://www.jiaokey.com/book/detail/11579991.html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关键词搜索：https://www.jiaokey.com/tag/新托福考试听力单项突破模拟试题.html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