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六年级  下  富饶物产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六年级  下  富饶物产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本书出售、求购地址：https://www.jiaokey.com/book/detail/11579627.html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六年级  下  富饶物产.html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