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书名：中共郑州市金水区委员会大事记  1960.4-1987-10  上编</w:t>
      </w:r>
    </w:p>
    <w:p>
      <w:r>
        <w:t>作者：中共郑州市金水区委党史办公室编</w:t>
      </w:r>
    </w:p>
    <w:p>
      <w:r>
        <w:t>出版社：</w:t>
      </w:r>
    </w:p>
    <w:p>
      <w:r>
        <w:t>出版日期：1994.10</w:t>
      </w:r>
    </w:p>
    <w:p>
      <w:r>
        <w:t>总页数：228</w:t>
      </w:r>
    </w:p>
    <w:p>
      <w:r>
        <w:t>更多请访问教客网: www.jiaokey.com</w:t>
      </w:r>
    </w:p>
    <w:p>
      <w:r>
        <w:t>中共郑州市金水区委员会大事记  1960.4-1987-10  上编 评论地址：https://www.jiaokey.com/book/detail/11577603.html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