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图形图像处理 Photoshop平台 Photoshop7.0试题解答 图像制作员级</w:t>
      </w:r>
    </w:p>
    <w:p>
      <w:r>
        <w:rPr>
          <w:rFonts w:ascii="宋体" w:hAnsi="宋体" w:eastAsia="宋体"/>
          <w:sz w:val="24"/>
        </w:rPr>
        <w:t>徐津，杨爱弟，马双编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图形图像处理 Photoshop平台 Photoshop7.0试题解答 图像制作员级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徐津，杨爱弟，马双编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北京：兵器工业出版社；北京希望电子出版社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本书出售、求购地址：https://www.jiaokey.com/book/detail/11576991.html</w:t>
      </w:r>
    </w:p>
    <w:p>
      <w:r>
        <w:t>更多相关图书推荐：https://www.jiaokey.com</w:t>
      </w:r>
    </w:p>
    <w:p>
      <w:r>
        <w:t>徐津，杨爱弟，马双编 其他作品：https://www.jiaokey.com/tag/徐津，杨爱弟，马双编.html</w:t>
      </w:r>
    </w:p>
    <w:p>
      <w:r>
        <w:t>北京：兵器工业出版社；北京希望电子出版社 出版图书：https://www.jiaokey.com/tag/北京：兵器工业出版社；北京希望电子出版社.html</w:t>
      </w:r>
    </w:p>
    <w:p>
      <w:r>
        <w:t>关键词搜索：https://www.jiaokey.com/tag/图形图像处理 Photoshop平台 Photoshop7.0试题解答 图像制作员级.html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