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书名：怎样识读机械图样</w:t>
      </w:r>
    </w:p>
    <w:p>
      <w:r>
        <w:t>作者：耿玉岐主编；单洪标，耿炜，孙贵鑫副主编</w:t>
      </w:r>
    </w:p>
    <w:p>
      <w:r>
        <w:t>出版社：北京：金盾出版社</w:t>
      </w:r>
    </w:p>
    <w:p>
      <w:r>
        <w:t>出版日期：2006.03</w:t>
      </w:r>
    </w:p>
    <w:p>
      <w:r>
        <w:t>总页数：175</w:t>
      </w:r>
    </w:p>
    <w:p>
      <w:r>
        <w:t>更多请访问教客网: www.jiaokey.com</w:t>
      </w:r>
    </w:p>
    <w:p>
      <w:r>
        <w:t>怎样识读机械图样 评论地址：https://www.jiaokey.com/book/detail/11576970.html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