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走向世界技能强国  陈宇人力资源开发论文集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走向世界技能强国  陈宇人力资源开发论文集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本书出售、求购地址：https://www.jiaokey.com/book/detail/11576003.html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关键词搜索：https://www.jiaokey.com/tag/走向世界技能强国  陈宇人力资源开发论文集.html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