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书名：夏门风光</w:t>
      </w:r>
    </w:p>
    <w:p>
      <w:r>
        <w:t>作者：彭一万，刘溪杰，方向，洪卜仁著</w:t>
      </w:r>
    </w:p>
    <w:p>
      <w:r>
        <w:t>出版社：福州：福建人民出版社</w:t>
      </w:r>
    </w:p>
    <w:p>
      <w:r>
        <w:t>出版日期：1981.06</w:t>
      </w:r>
    </w:p>
    <w:p>
      <w:r>
        <w:t>总页数：103</w:t>
      </w:r>
    </w:p>
    <w:p>
      <w:r>
        <w:t>更多请访问教客网: www.jiaokey.com</w:t>
      </w:r>
    </w:p>
    <w:p>
      <w:r>
        <w:t>夏门风光 评论地址：https://www.jiaokey.com/book/detail/11575358.html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