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书名：透明男女</w:t>
      </w:r>
    </w:p>
    <w:p>
      <w:r>
        <w:t>作者：周江林主编；火烈鸟工作室漫画</w:t>
      </w:r>
    </w:p>
    <w:p>
      <w:r>
        <w:t>出版社：北京：北京出版社</w:t>
      </w:r>
    </w:p>
    <w:p>
      <w:r>
        <w:t>出版日期：2002.02</w:t>
      </w:r>
    </w:p>
    <w:p>
      <w:r>
        <w:t>总页数：209</w:t>
      </w:r>
    </w:p>
    <w:p>
      <w:r>
        <w:t>更多请访问教客网: www.jiaokey.com</w:t>
      </w:r>
    </w:p>
    <w:p>
      <w:r>
        <w:t>透明男女 评论地址：https://www.jiaokey.com/book/detail/11573582.html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