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高考话题作文风向标·满分作文40招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高考话题作文风向标·满分作文40招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本书出售、求购地址：https://www.jiaokey.com/book/detail/11567877.html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关键词搜索：https://www.jiaokey.com/tag/高考话题作文风向标·满分作文40招.html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