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全国隶书学术讨论会论文集</w:t>
      </w:r>
    </w:p>
    <w:p>
      <w:r>
        <w:rPr>
          <w:rFonts w:ascii="宋体" w:hAnsi="宋体" w:eastAsia="宋体"/>
          <w:sz w:val="24"/>
        </w:rPr>
        <w:t>周俊杰主编；全国隶书学术讨论会筹委会编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全国隶书学术讨论会论文集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周俊杰主编；全国隶书学术讨论会筹委会编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本书出售、求购地址：https://www.jiaokey.com/book/detail/11567195.html</w:t>
      </w:r>
    </w:p>
    <w:p>
      <w:r>
        <w:t>更多相关图书推荐：https://www.jiaokey.com</w:t>
      </w:r>
    </w:p>
    <w:p>
      <w:r>
        <w:t>周俊杰主编；全国隶书学术讨论会筹委会编 其他作品：https://www.jiaokey.com/tag/周俊杰主编；全国隶书学术讨论会筹委会编.html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关键词搜索：https://www.jiaokey.com/tag/全国隶书学术讨论会论文集.html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