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劳动人道主义  马克思主义的原则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劳动人道主义  马克思主义的原则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本书出售、求购地址：https://www.jiaokey.com/book/detail/11561811.html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关键词搜索：https://www.jiaokey.com/tag/劳动人道主义  马克思主义的原则.html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