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香港房地产设计泰斗·林锡江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香港房地产设计泰斗·林锡江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本书出售、求购地址：https://www.jiaokey.com/book/detail/11558190.html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关键词搜索：https://www.jiaokey.com/tag/香港房地产设计泰斗·林锡江.html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