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幼儿智力百分百  阶梯  1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幼儿智力百分百  阶梯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本书出售、求购地址：https://www.jiaokey.com/book/detail/11554987.html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关键词搜索：https://www.jiaokey.com/tag/幼儿智力百分百  阶梯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