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第二十八计  上屋抽梯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第二十八计  上屋抽梯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本书出售、求购地址：https://www.jiaokey.com/book/detail/11552880.html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第二十八计  上屋抽梯.html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