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1  认图形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1  认图形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本书出售、求购地址：https://www.jiaokey.com/book/detail/11552638.html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1  认图形.html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