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普通话水平测试指要  修订版</w:t>
      </w:r>
    </w:p>
    <w:p>
      <w:r>
        <w:rPr>
          <w:rFonts w:ascii="宋体" w:hAnsi="宋体" w:eastAsia="宋体"/>
          <w:sz w:val="24"/>
        </w:rPr>
        <w:t>林华东，王勇卫主编；李凤吟，陈燕玲，戴朝阳，蔡育红，罗荣编著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16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普通话水平测试指要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林华东，王勇卫主编；李凤吟，陈燕玲，戴朝阳，蔡育红，罗荣编著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普通话-水平考试-参考资料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本书出售、求购地址：https://www.jiaokey.com/book/detail/11551622.html</w:t>
      </w:r>
    </w:p>
    <w:p>
      <w:r>
        <w:t>更多相关图书推荐：https://www.jiaokey.com</w:t>
      </w:r>
    </w:p>
    <w:p>
      <w:r>
        <w:t>林华东，王勇卫主编；李凤吟，陈燕玲，戴朝阳，蔡育红，罗荣编著 其他作品：https://www.jiaokey.com/tag/林华东，王勇卫主编；李凤吟，陈燕玲，戴朝阳，蔡育红，罗荣编著.html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关键词搜索：https://www.jiaokey.com/tag/普通话-水平考试-参考资料.html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