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书名：弃草集  第2集</w:t>
      </w:r>
    </w:p>
    <w:p>
      <w:r>
        <w:t>作者：福建省文史研究馆编；陈红主编；余险峰，欧孟秋副主编</w:t>
      </w:r>
    </w:p>
    <w:p>
      <w:r>
        <w:t>出版社：江苏广陵古籍刻印社,1997.03</w:t>
      </w:r>
    </w:p>
    <w:p>
      <w:r>
        <w:t>出版日期：</w:t>
      </w:r>
    </w:p>
    <w:p>
      <w:r>
        <w:t>总页数：1024</w:t>
      </w:r>
    </w:p>
    <w:p>
      <w:r>
        <w:t>更多请访问教客网: www.jiaokey.com</w:t>
      </w:r>
    </w:p>
    <w:p>
      <w:r>
        <w:t>弃草集  第2集 评论地址：https://www.jiaokey.com/book/detail/11551592.html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