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书名：同位素有机化学</w:t>
      </w:r>
    </w:p>
    <w:p>
      <w:r>
        <w:t>作者：盛怀禹，陈耀焕，袁群等著</w:t>
      </w:r>
    </w:p>
    <w:p>
      <w:r>
        <w:t>出版社：杭州：浙江教育出版社</w:t>
      </w:r>
    </w:p>
    <w:p>
      <w:r>
        <w:t>出版日期：1994.10</w:t>
      </w:r>
    </w:p>
    <w:p>
      <w:r>
        <w:t>总页数：643</w:t>
      </w:r>
    </w:p>
    <w:p>
      <w:r>
        <w:t>更多请访问教客网: www.jiaokey.com</w:t>
      </w:r>
    </w:p>
    <w:p>
      <w:r>
        <w:t>同位素有机化学 评论地址：https://www.jiaokey.com/book/detail/11550030.html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