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书名：“挑战汉语”系列教材  基础汉语精读  零起点教材  上</w:t>
      </w:r>
    </w:p>
    <w:p>
      <w:r>
        <w:t>作者：施向东总主编；南开大学汉语言文化学院编；刘春雨，吴星云，邹雅艳，李伟编著</w:t>
      </w:r>
    </w:p>
    <w:p>
      <w:r>
        <w:t>出版社：天津：南开大学出版社</w:t>
      </w:r>
    </w:p>
    <w:p>
      <w:r>
        <w:t>出版日期：2005.03</w:t>
      </w:r>
    </w:p>
    <w:p>
      <w:r>
        <w:t>总页数：159</w:t>
      </w:r>
    </w:p>
    <w:p>
      <w:r>
        <w:t>更多请访问教客网: www.jiaokey.com</w:t>
      </w:r>
    </w:p>
    <w:p>
      <w:r>
        <w:t>“挑战汉语”系列教材  基础汉语精读  零起点教材  上 评论地址：https://www.jiaokey.com/book/detail/11549743.html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