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驭兽斋  4  异兽虚空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驭兽斋  4  异兽虚空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本书出售、求购地址：https://www.jiaokey.com/book/detail/11549081.html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北京:文化艺术出版社,2005.08 出版图书：https://www.jiaokey.com/tag/北京:文化艺术出版社,2005.08.html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