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书名：沽上百戏  辉煌的天津杂技</w:t>
      </w:r>
    </w:p>
    <w:p>
      <w:r>
        <w:t>作者:侯泉根，鲍震培主编；胡青，艾彬著</w:t>
      </w:r>
    </w:p>
    <w:p>
      <w:r>
        <w:t>出版社:天津：天津古籍出版社</w:t>
      </w:r>
    </w:p>
    <w:p>
      <w:r>
        <w:t>出版日期：2005.04</w:t>
      </w:r>
    </w:p>
    <w:p>
      <w:r>
        <w:t>总页数：256</w:t>
      </w:r>
    </w:p>
    <w:p>
      <w:r>
        <w:t>更多请访问教客网:www.jiaokey.com</w:t>
      </w:r>
    </w:p>
    <w:p>
      <w:r>
        <w:t>沽上百戏  辉煌的天津杂技评论地址：https://www.jiaokey.com/book/detail/11548815.html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