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日本语能力测试阅读理解解题方法与技巧训练  3、4级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日本语能力测试阅读理解解题方法与技巧训练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本书出售、求购地址：https://www.jiaokey.com/book/detail/11545517.html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关键词搜索：https://www.jiaokey.com/tag/日本语能力测试阅读理解解题方法与技巧训练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