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职场竞争心理咨询手册  谋求在能力和政绩上胜人一筹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职场竞争心理咨询手册  谋求在能力和政绩上胜人一筹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本书出售、求购地址：https://www.jiaokey.com/book/detail/11545292.html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关键词搜索：https://www.jiaokey.com/tag/职场竞争心理咨询手册  谋求在能力和政绩上胜人一筹.html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