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商业性债权转股权法律研究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商业性债权转股权法律研究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本书出售、求购地址：https://www.jiaokey.com/book/detail/11542079.html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关键词搜索：https://www.jiaokey.com/tag/商业性债权转股权法律研究.html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