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书名：中华爱国志士故事·现代篇</w:t>
      </w:r>
    </w:p>
    <w:p>
      <w:r>
        <w:t>作者：李国强主编</w:t>
      </w:r>
    </w:p>
    <w:p>
      <w:r>
        <w:t>出版社：南昌：二十一世纪出版社</w:t>
      </w:r>
    </w:p>
    <w:p>
      <w:r>
        <w:t>出版日期：1991.05</w:t>
      </w:r>
    </w:p>
    <w:p>
      <w:r>
        <w:t>总页数：226</w:t>
      </w:r>
    </w:p>
    <w:p>
      <w:r>
        <w:t>更多请访问教客网: www.jiaokey.com</w:t>
      </w:r>
    </w:p>
    <w:p>
      <w:r>
        <w:t>中华爱国志士故事·现代篇 评论地址：https://www.jiaokey.com/book/detail/11541688.html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