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书名：鱼草淀的孩子</w:t>
      </w:r>
    </w:p>
    <w:p>
      <w:r>
        <w:t>作者：李助新著</w:t>
      </w:r>
    </w:p>
    <w:p>
      <w:r>
        <w:t>出版社：石家庄：花山文艺出版社</w:t>
      </w:r>
    </w:p>
    <w:p>
      <w:r>
        <w:t>出版日期：1983.05</w:t>
      </w:r>
    </w:p>
    <w:p>
      <w:r>
        <w:t>总页数：374</w:t>
      </w:r>
    </w:p>
    <w:p>
      <w:r>
        <w:t>更多请访问教客网: www.jiaokey.com</w:t>
      </w:r>
    </w:p>
    <w:p>
      <w:r>
        <w:t>鱼草淀的孩子 评论地址：https://www.jiaokey.com/book/detail/11541000.html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