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书名：经济数学-线性代数题解</w:t>
      </w:r>
    </w:p>
    <w:p>
      <w:r>
        <w:t>作者：杨明编；赵树嫄主编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经济数学-线性代数题解 评论地址：https://www.jiaokey.com/book/detail/11540407.html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