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书名：天津市小学生优秀作文选  第1辑  童年趣事</w:t>
      </w:r>
    </w:p>
    <w:p>
      <w:r>
        <w:t>作者：天津市教学研究室，天津市小学语文教学研究会编</w:t>
      </w:r>
    </w:p>
    <w:p>
      <w:r>
        <w:t>出版社：天津：天津教育出版社</w:t>
      </w:r>
    </w:p>
    <w:p>
      <w:r>
        <w:t>出版日期：1984</w:t>
      </w:r>
    </w:p>
    <w:p>
      <w:r>
        <w:t>总页数：154</w:t>
      </w:r>
    </w:p>
    <w:p>
      <w:r>
        <w:t>更多请访问教客网: www.jiaokey.com</w:t>
      </w:r>
    </w:p>
    <w:p>
      <w:r>
        <w:t>天津市小学生优秀作文选  第1辑  童年趣事 评论地址：https://www.jiaokey.com/book/detail/11535623.html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