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《新编大学英语》同步强化训练  第2册</w:t>
      </w:r>
    </w:p>
    <w:p>
      <w:r>
        <w:rPr>
          <w:rFonts w:ascii="宋体" w:hAnsi="宋体" w:eastAsia="宋体"/>
          <w:sz w:val="24"/>
        </w:rPr>
        <w:t>嵇纬武总主编；周一兵主编；江滨，李小红，冯卉，嵇纬武，周一兵，曾方明，郭平建，张守仁，蒋瑜，车玉荣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《新编大学英语》同步强化训练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嵇纬武总主编；周一兵主编；江滨，李小红，冯卉，嵇纬武，周一兵，曾方明，郭平建，张守仁，蒋瑜，车玉荣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本书出售、求购地址：https://www.jiaokey.com/book/detail/11535604.html</w:t>
      </w:r>
    </w:p>
    <w:p>
      <w:r>
        <w:t>更多相关图书推荐：https://www.jiaokey.com</w:t>
      </w:r>
    </w:p>
    <w:p>
      <w:r>
        <w:t>嵇纬武总主编；周一兵主编；江滨，李小红，冯卉，嵇纬武，周一兵，曾方明，郭平建，张守仁，蒋瑜，车玉荣 其他作品：https://www.jiaokey.com/tag/嵇纬武总主编；周一兵主编；江滨，李小红，冯卉，嵇纬武，周一兵，曾方明，郭平建，张守仁，蒋瑜，车玉荣.html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关键词搜索：https://www.jiaokey.com/tag/《新编大学英语》同步强化训练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