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谢彦红主编；王一女，滕勇，徐厚生副主编；李明辉，裴晓雯编著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谢彦红主编；王一女，滕勇，徐厚生副主编；李明辉，裴晓雯编著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本书出售、求购地址：https://www.jiaokey.com/book/detail/11534538.html</w:t>
      </w:r>
    </w:p>
    <w:p>
      <w:r>
        <w:t>更多相关图书推荐：https://www.jiaokey.com</w:t>
      </w:r>
    </w:p>
    <w:p>
      <w:r>
        <w:t>谢彦红主编；王一女，滕勇，徐厚生副主编；李明辉，裴晓雯编著 其他作品：https://www.jiaokey.com/tag/谢彦红主编；王一女，滕勇，徐厚生副主编；李明辉，裴晓雯编著.html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