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书名：“第一投入”论  我国R＆D经费投入规模强度和结构的优化研究</w:t>
      </w:r>
    </w:p>
    <w:p>
      <w:r>
        <w:t>作者：戴镇海，周寄中，张凡等著</w:t>
      </w:r>
    </w:p>
    <w:p>
      <w:r>
        <w:t>出版社：北京：科学技术文献出版社</w:t>
      </w:r>
    </w:p>
    <w:p>
      <w:r>
        <w:t>出版日期：1993</w:t>
      </w:r>
    </w:p>
    <w:p>
      <w:r>
        <w:t>总页数：205</w:t>
      </w:r>
    </w:p>
    <w:p>
      <w:r>
        <w:t>更多请访问教客网: www.jiaokey.com</w:t>
      </w:r>
    </w:p>
    <w:p>
      <w:r>
        <w:t>“第一投入”论  我国R＆D经费投入规模强度和结构的优化研究 评论地址：https://www.jiaokey.com/book/detail/11534209.html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