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书名：古代管理智慧与现代经营艺术</w:t>
      </w:r>
    </w:p>
    <w:p>
      <w:r>
        <w:t>作者：萧万明，王世联编著；吴申元主编</w:t>
      </w:r>
    </w:p>
    <w:p>
      <w:r>
        <w:t>出版社：上海：复旦大学出版社</w:t>
      </w:r>
    </w:p>
    <w:p>
      <w:r>
        <w:t>出版日期：2003.09</w:t>
      </w:r>
    </w:p>
    <w:p>
      <w:r>
        <w:t>总页数：162</w:t>
      </w:r>
    </w:p>
    <w:p>
      <w:r>
        <w:t>更多请访问教客网: www.jiaokey.com</w:t>
      </w:r>
    </w:p>
    <w:p>
      <w:r>
        <w:t>古代管理智慧与现代经营艺术 评论地址：https://www.jiaokey.com/book/detail/11533210.html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