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婚姻，男女之间的一场战争</w:t>
      </w:r>
    </w:p>
    <w:p>
      <w:r>
        <w:rPr>
          <w:rFonts w:ascii="宋体" w:hAnsi="宋体" w:eastAsia="宋体"/>
          <w:sz w:val="24"/>
        </w:rPr>
        <w:t>〔俄〕季丽亚·叶尼克耶娃编著；张杰、徐景益、李君译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婚姻，男女之间的一场战争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〔俄〕季丽亚·叶尼克耶娃编著；张杰、徐景益、李君译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本书出售、求购地址：https://www.jiaokey.com/book/detail/11532422.html</w:t>
      </w:r>
    </w:p>
    <w:p>
      <w:r>
        <w:t>更多相关图书推荐：https://www.jiaokey.com</w:t>
      </w:r>
    </w:p>
    <w:p>
      <w:r>
        <w:t>〔俄〕季丽亚·叶尼克耶娃编著；张杰、徐景益、李君译 其他作品：https://www.jiaokey.com/tag/〔俄〕季丽亚·叶尼克耶娃编著；张杰、徐景益、李君译.html</w:t>
      </w:r>
    </w:p>
    <w:p>
      <w:r>
        <w:t>黑人 出版图书：https://www.jiaokey.com/tag/黑人.html</w:t>
      </w:r>
    </w:p>
    <w:p>
      <w:r>
        <w:t>关键词搜索：https://www.jiaokey.com/tag/婚姻，男女之间的一场战争.html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